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A36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860A370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860A371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B134EF" w:rsidRPr="00816537">
        <w:rPr>
          <w:b/>
          <w:bCs/>
        </w:rPr>
        <w:t xml:space="preserve">DĖL </w:t>
      </w:r>
      <w:r w:rsidR="00B134EF">
        <w:rPr>
          <w:b/>
          <w:bCs/>
        </w:rPr>
        <w:t xml:space="preserve">UŽDAROSIOS AKCINĖS BENDROVĖS „ROKIŠKIO VANDENYS“ </w:t>
      </w:r>
      <w:r w:rsidR="00B134EF" w:rsidRPr="00816537">
        <w:rPr>
          <w:b/>
          <w:bCs/>
        </w:rPr>
        <w:t xml:space="preserve"> </w:t>
      </w:r>
      <w:r w:rsidR="00B134EF" w:rsidRPr="004A2184">
        <w:rPr>
          <w:b/>
          <w:bCs/>
        </w:rPr>
        <w:t>GERIAMOJO VANDENS APSKAITOS PRIETAISŲ ĮSIGIJIMO, ĮRENGIMO IR EKSPLOATAVIMO UŽMOKESČIO BAZINIŲ KAINŲ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860A372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34EF">
        <w:rPr>
          <w:szCs w:val="24"/>
        </w:rPr>
        <w:t>Statybos ir infrastruktūros plėtros skyriaus vedėjo pavaduotoja Aušra Vingelienė</w:t>
      </w:r>
    </w:p>
    <w:p w14:paraId="7860A373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860A374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860A37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860A37B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860A3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860A3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860A3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860A3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860A3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860A381" w14:textId="77777777" w:rsidTr="00D0108A">
        <w:trPr>
          <w:trHeight w:val="23"/>
        </w:trPr>
        <w:tc>
          <w:tcPr>
            <w:tcW w:w="706" w:type="dxa"/>
          </w:tcPr>
          <w:p w14:paraId="7860A3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860A3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860A3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860A3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860A3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860A38C" w14:textId="77777777" w:rsidTr="00D0108A">
        <w:trPr>
          <w:trHeight w:val="23"/>
        </w:trPr>
        <w:tc>
          <w:tcPr>
            <w:tcW w:w="706" w:type="dxa"/>
          </w:tcPr>
          <w:p w14:paraId="7860A3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860A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860A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60A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860A386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860A3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60A3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60A3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94" w14:textId="77777777" w:rsidTr="00D0108A">
        <w:trPr>
          <w:trHeight w:val="23"/>
        </w:trPr>
        <w:tc>
          <w:tcPr>
            <w:tcW w:w="706" w:type="dxa"/>
          </w:tcPr>
          <w:p w14:paraId="7860A38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860A38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860A38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60A390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860A39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9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9B" w14:textId="77777777" w:rsidTr="00D0108A">
        <w:trPr>
          <w:trHeight w:val="23"/>
        </w:trPr>
        <w:tc>
          <w:tcPr>
            <w:tcW w:w="706" w:type="dxa"/>
          </w:tcPr>
          <w:p w14:paraId="7860A3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860A3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860A397" w14:textId="77777777" w:rsidR="00011556" w:rsidRPr="002F79DE" w:rsidRDefault="00B134EF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3795" w:type="dxa"/>
          </w:tcPr>
          <w:p w14:paraId="7860A398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860A3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A2" w14:textId="77777777" w:rsidTr="00D0108A">
        <w:trPr>
          <w:trHeight w:val="23"/>
        </w:trPr>
        <w:tc>
          <w:tcPr>
            <w:tcW w:w="706" w:type="dxa"/>
          </w:tcPr>
          <w:p w14:paraId="7860A3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860A3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860A39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860A3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A9" w14:textId="77777777" w:rsidTr="00D0108A">
        <w:trPr>
          <w:trHeight w:val="23"/>
        </w:trPr>
        <w:tc>
          <w:tcPr>
            <w:tcW w:w="706" w:type="dxa"/>
          </w:tcPr>
          <w:p w14:paraId="7860A3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860A3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860A3A5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860A3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B0" w14:textId="77777777" w:rsidTr="00D0108A">
        <w:trPr>
          <w:trHeight w:val="23"/>
        </w:trPr>
        <w:tc>
          <w:tcPr>
            <w:tcW w:w="706" w:type="dxa"/>
          </w:tcPr>
          <w:p w14:paraId="7860A3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860A3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860A3AC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7860A3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B7" w14:textId="77777777" w:rsidTr="00D0108A">
        <w:trPr>
          <w:trHeight w:val="492"/>
        </w:trPr>
        <w:tc>
          <w:tcPr>
            <w:tcW w:w="706" w:type="dxa"/>
          </w:tcPr>
          <w:p w14:paraId="7860A3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860A3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860A3B3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860A3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BE" w14:textId="77777777" w:rsidTr="00D0108A">
        <w:trPr>
          <w:trHeight w:val="23"/>
        </w:trPr>
        <w:tc>
          <w:tcPr>
            <w:tcW w:w="706" w:type="dxa"/>
          </w:tcPr>
          <w:p w14:paraId="7860A3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860A3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860A3BA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860A3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CD" w14:textId="77777777" w:rsidTr="00D0108A">
        <w:trPr>
          <w:trHeight w:val="23"/>
        </w:trPr>
        <w:tc>
          <w:tcPr>
            <w:tcW w:w="706" w:type="dxa"/>
          </w:tcPr>
          <w:p w14:paraId="7860A3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860A3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860A3C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860A3C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7860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860A3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860A3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860A3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860A3C7" w14:textId="77777777"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>Sprendimą priima Savivaldybės taryba</w:t>
            </w:r>
          </w:p>
          <w:p w14:paraId="7860A3C8" w14:textId="77777777" w:rsidR="002F79DE" w:rsidRPr="002F79DE" w:rsidRDefault="002F79DE" w:rsidP="002F79DE">
            <w:pPr>
              <w:rPr>
                <w:szCs w:val="24"/>
              </w:rPr>
            </w:pPr>
          </w:p>
          <w:p w14:paraId="7860A3C9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860A3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D4" w14:textId="77777777" w:rsidTr="00D0108A">
        <w:trPr>
          <w:trHeight w:val="23"/>
        </w:trPr>
        <w:tc>
          <w:tcPr>
            <w:tcW w:w="706" w:type="dxa"/>
          </w:tcPr>
          <w:p w14:paraId="7860A3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860A3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860A3D0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860A3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DB" w14:textId="77777777" w:rsidTr="00D0108A">
        <w:trPr>
          <w:trHeight w:val="23"/>
        </w:trPr>
        <w:tc>
          <w:tcPr>
            <w:tcW w:w="706" w:type="dxa"/>
          </w:tcPr>
          <w:p w14:paraId="7860A3D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860A3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860A3D7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860A3D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D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D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E2" w14:textId="77777777" w:rsidTr="00D0108A">
        <w:trPr>
          <w:trHeight w:val="23"/>
        </w:trPr>
        <w:tc>
          <w:tcPr>
            <w:tcW w:w="706" w:type="dxa"/>
          </w:tcPr>
          <w:p w14:paraId="7860A3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860A3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860A3D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860A3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E9" w14:textId="77777777" w:rsidTr="00D0108A">
        <w:trPr>
          <w:trHeight w:val="23"/>
        </w:trPr>
        <w:tc>
          <w:tcPr>
            <w:tcW w:w="706" w:type="dxa"/>
          </w:tcPr>
          <w:p w14:paraId="7860A3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860A3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860A3E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860A3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F0" w14:textId="77777777" w:rsidTr="00D0108A">
        <w:trPr>
          <w:trHeight w:val="23"/>
        </w:trPr>
        <w:tc>
          <w:tcPr>
            <w:tcW w:w="706" w:type="dxa"/>
          </w:tcPr>
          <w:p w14:paraId="7860A3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860A3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7860A3EC" w14:textId="77777777"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14:paraId="7860A3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F7" w14:textId="77777777" w:rsidTr="00D0108A">
        <w:trPr>
          <w:trHeight w:val="23"/>
        </w:trPr>
        <w:tc>
          <w:tcPr>
            <w:tcW w:w="706" w:type="dxa"/>
          </w:tcPr>
          <w:p w14:paraId="7860A3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860A3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860A3F3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860A3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3FE" w14:textId="77777777" w:rsidTr="00D0108A">
        <w:trPr>
          <w:trHeight w:val="23"/>
        </w:trPr>
        <w:tc>
          <w:tcPr>
            <w:tcW w:w="706" w:type="dxa"/>
          </w:tcPr>
          <w:p w14:paraId="7860A3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860A3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860A3FA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860A3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3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405" w14:textId="77777777" w:rsidTr="00D0108A">
        <w:trPr>
          <w:trHeight w:val="23"/>
        </w:trPr>
        <w:tc>
          <w:tcPr>
            <w:tcW w:w="706" w:type="dxa"/>
          </w:tcPr>
          <w:p w14:paraId="7860A3F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860A40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860A401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860A40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40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40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40C" w14:textId="77777777" w:rsidTr="00D0108A">
        <w:trPr>
          <w:trHeight w:val="23"/>
        </w:trPr>
        <w:tc>
          <w:tcPr>
            <w:tcW w:w="706" w:type="dxa"/>
          </w:tcPr>
          <w:p w14:paraId="7860A4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860A4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7860A408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860A4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4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60A413" w14:textId="77777777" w:rsidTr="00D0108A">
        <w:trPr>
          <w:trHeight w:val="23"/>
        </w:trPr>
        <w:tc>
          <w:tcPr>
            <w:tcW w:w="706" w:type="dxa"/>
          </w:tcPr>
          <w:p w14:paraId="7860A4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860A4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860A40F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860A4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860A4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60A4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860A41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860A41D" w14:textId="77777777" w:rsidTr="00D0108A">
        <w:trPr>
          <w:trHeight w:val="23"/>
        </w:trPr>
        <w:tc>
          <w:tcPr>
            <w:tcW w:w="2457" w:type="dxa"/>
          </w:tcPr>
          <w:p w14:paraId="7860A4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60A4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860A4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60A418" w14:textId="77777777" w:rsidR="00011556" w:rsidRPr="00011556" w:rsidRDefault="00011556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134EF">
              <w:rPr>
                <w:szCs w:val="24"/>
              </w:rPr>
              <w:t>Statybos ir infrastruktūros plėtros skyriaus vedėjo pavaduotoja Aušra Vingelienė</w:t>
            </w:r>
          </w:p>
        </w:tc>
        <w:tc>
          <w:tcPr>
            <w:tcW w:w="2434" w:type="dxa"/>
          </w:tcPr>
          <w:p w14:paraId="7860A4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60A4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60A4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60A41C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860A422" w14:textId="77777777" w:rsidTr="00D0108A">
        <w:trPr>
          <w:trHeight w:val="23"/>
        </w:trPr>
        <w:tc>
          <w:tcPr>
            <w:tcW w:w="2457" w:type="dxa"/>
          </w:tcPr>
          <w:p w14:paraId="7860A4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860A41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860A4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860A42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860A42A" w14:textId="77777777" w:rsidTr="00D0108A">
        <w:trPr>
          <w:trHeight w:val="23"/>
        </w:trPr>
        <w:tc>
          <w:tcPr>
            <w:tcW w:w="2457" w:type="dxa"/>
          </w:tcPr>
          <w:p w14:paraId="7860A4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60A4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860A425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860A426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860A4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60A42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860A429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860A42F" w14:textId="77777777" w:rsidTr="00D0108A">
        <w:trPr>
          <w:trHeight w:val="23"/>
        </w:trPr>
        <w:tc>
          <w:tcPr>
            <w:tcW w:w="2457" w:type="dxa"/>
          </w:tcPr>
          <w:p w14:paraId="7860A4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860A42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860A4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860A42E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860A43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860A43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860A43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860A433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A436" w14:textId="77777777" w:rsidR="00E70520" w:rsidRDefault="00E70520" w:rsidP="00011556">
      <w:pPr>
        <w:spacing w:after="0" w:line="240" w:lineRule="auto"/>
      </w:pPr>
      <w:r>
        <w:separator/>
      </w:r>
    </w:p>
  </w:endnote>
  <w:endnote w:type="continuationSeparator" w:id="0">
    <w:p w14:paraId="7860A437" w14:textId="77777777" w:rsidR="00E70520" w:rsidRDefault="00E7052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A434" w14:textId="77777777" w:rsidR="00E70520" w:rsidRDefault="00E70520" w:rsidP="00011556">
      <w:pPr>
        <w:spacing w:after="0" w:line="240" w:lineRule="auto"/>
      </w:pPr>
      <w:r>
        <w:separator/>
      </w:r>
    </w:p>
  </w:footnote>
  <w:footnote w:type="continuationSeparator" w:id="0">
    <w:p w14:paraId="7860A435" w14:textId="77777777" w:rsidR="00E70520" w:rsidRDefault="00E70520" w:rsidP="00011556">
      <w:pPr>
        <w:spacing w:after="0" w:line="240" w:lineRule="auto"/>
      </w:pPr>
      <w:r>
        <w:continuationSeparator/>
      </w:r>
    </w:p>
  </w:footnote>
  <w:footnote w:id="1">
    <w:p w14:paraId="7860A438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860A439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860A43A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9E4910"/>
    <w:rsid w:val="00AA37CC"/>
    <w:rsid w:val="00AC37BC"/>
    <w:rsid w:val="00B05163"/>
    <w:rsid w:val="00B134EF"/>
    <w:rsid w:val="00B221AC"/>
    <w:rsid w:val="00BD0324"/>
    <w:rsid w:val="00C52EE5"/>
    <w:rsid w:val="00CD46E3"/>
    <w:rsid w:val="00CF576B"/>
    <w:rsid w:val="00D261B0"/>
    <w:rsid w:val="00D43BF1"/>
    <w:rsid w:val="00D52440"/>
    <w:rsid w:val="00D716D6"/>
    <w:rsid w:val="00D91038"/>
    <w:rsid w:val="00D9125A"/>
    <w:rsid w:val="00E7052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2020-11-17T14:16:00Z</dcterms:created>
  <dcterms:modified xsi:type="dcterms:W3CDTF">2020-11-17T14:16:00Z</dcterms:modified>
</cp:coreProperties>
</file>